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B312C8" w:rsidP="00B312C8">
      <w:pPr>
        <w:jc w:val="center"/>
      </w:pPr>
      <w:r>
        <w:t>Radio Script Outline/Template</w:t>
      </w:r>
      <w:bookmarkStart w:id="0" w:name="_GoBack"/>
      <w:bookmarkEnd w:id="0"/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1650"/>
        <w:gridCol w:w="2274"/>
        <w:gridCol w:w="6840"/>
      </w:tblGrid>
      <w:tr w:rsidR="00B312C8" w:rsidTr="00680386">
        <w:tc>
          <w:tcPr>
            <w:tcW w:w="1650" w:type="dxa"/>
            <w:vMerge w:val="restart"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Introduction</w:t>
            </w:r>
          </w:p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(Reporter)</w:t>
            </w: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Who</w:t>
            </w:r>
          </w:p>
        </w:tc>
        <w:tc>
          <w:tcPr>
            <w:tcW w:w="6840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Where</w:t>
            </w:r>
          </w:p>
        </w:tc>
        <w:tc>
          <w:tcPr>
            <w:tcW w:w="6840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 xml:space="preserve">What 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 xml:space="preserve">When </w:t>
            </w:r>
          </w:p>
        </w:tc>
        <w:tc>
          <w:tcPr>
            <w:tcW w:w="6840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 w:val="restart"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Rising Action Point 1</w:t>
            </w: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Introduction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8D56D8" w:rsidRPr="001155F6" w:rsidRDefault="008D56D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Question #1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Answer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8D56D8" w:rsidRPr="001155F6" w:rsidRDefault="008D56D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Question #2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Answer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8D56D8" w:rsidRDefault="008D56D8" w:rsidP="00680386">
            <w:pPr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Question #3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Tr="00680386">
        <w:tc>
          <w:tcPr>
            <w:tcW w:w="1650" w:type="dxa"/>
            <w:vMerge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Answer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8D56D8" w:rsidRPr="001155F6" w:rsidRDefault="008D56D8" w:rsidP="00680386">
            <w:pPr>
              <w:rPr>
                <w:rFonts w:asciiTheme="minorHAnsi" w:hAnsiTheme="minorHAnsi"/>
              </w:rPr>
            </w:pPr>
          </w:p>
        </w:tc>
      </w:tr>
    </w:tbl>
    <w:p w:rsidR="00B312C8" w:rsidRDefault="00B312C8" w:rsidP="00B312C8">
      <w:pPr>
        <w:jc w:val="center"/>
      </w:pPr>
    </w:p>
    <w:p w:rsidR="00B312C8" w:rsidRDefault="00B312C8" w:rsidP="00B312C8">
      <w:pPr>
        <w:jc w:val="center"/>
      </w:pPr>
    </w:p>
    <w:p w:rsidR="00B312C8" w:rsidRDefault="00B312C8" w:rsidP="00B312C8">
      <w:pPr>
        <w:jc w:val="center"/>
      </w:pPr>
    </w:p>
    <w:p w:rsidR="00B312C8" w:rsidRDefault="00B312C8" w:rsidP="00B312C8">
      <w:pPr>
        <w:jc w:val="center"/>
      </w:pPr>
    </w:p>
    <w:p w:rsidR="00B312C8" w:rsidRDefault="00B312C8" w:rsidP="00B312C8">
      <w:pPr>
        <w:jc w:val="center"/>
      </w:pP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1650"/>
        <w:gridCol w:w="2274"/>
        <w:gridCol w:w="6840"/>
      </w:tblGrid>
      <w:tr w:rsidR="00B312C8" w:rsidRPr="001155F6" w:rsidTr="00680386">
        <w:tc>
          <w:tcPr>
            <w:tcW w:w="1650" w:type="dxa"/>
            <w:vMerge w:val="restart"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Rising Action Point 2</w:t>
            </w: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Transition &amp; Introduction of Interviewee #2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8D56D8" w:rsidRDefault="008D56D8" w:rsidP="00680386">
            <w:pPr>
              <w:rPr>
                <w:rFonts w:asciiTheme="minorHAnsi" w:hAnsiTheme="minorHAnsi"/>
              </w:rPr>
            </w:pPr>
          </w:p>
          <w:p w:rsidR="008D56D8" w:rsidRPr="001155F6" w:rsidRDefault="008D56D8" w:rsidP="00680386">
            <w:pPr>
              <w:rPr>
                <w:rFonts w:asciiTheme="minorHAnsi" w:hAnsiTheme="minorHAnsi"/>
              </w:rPr>
            </w:pPr>
          </w:p>
        </w:tc>
      </w:tr>
      <w:tr w:rsidR="00B312C8" w:rsidRPr="001155F6" w:rsidTr="00680386">
        <w:tc>
          <w:tcPr>
            <w:tcW w:w="1650" w:type="dxa"/>
            <w:vMerge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Question #1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8D56D8" w:rsidRPr="001155F6" w:rsidRDefault="008D56D8" w:rsidP="00680386">
            <w:pPr>
              <w:rPr>
                <w:rFonts w:asciiTheme="minorHAnsi" w:hAnsiTheme="minorHAnsi"/>
              </w:rPr>
            </w:pPr>
          </w:p>
        </w:tc>
      </w:tr>
      <w:tr w:rsidR="00B312C8" w:rsidRPr="001155F6" w:rsidTr="00680386">
        <w:tc>
          <w:tcPr>
            <w:tcW w:w="1650" w:type="dxa"/>
            <w:vMerge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Answer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8D56D8" w:rsidRPr="001155F6" w:rsidRDefault="008D56D8" w:rsidP="00680386">
            <w:pPr>
              <w:rPr>
                <w:rFonts w:asciiTheme="minorHAnsi" w:hAnsiTheme="minorHAnsi"/>
              </w:rPr>
            </w:pPr>
          </w:p>
        </w:tc>
      </w:tr>
      <w:tr w:rsidR="00B312C8" w:rsidRPr="001155F6" w:rsidTr="00680386">
        <w:tc>
          <w:tcPr>
            <w:tcW w:w="1650" w:type="dxa"/>
            <w:vMerge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Question #2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RPr="001155F6" w:rsidTr="00680386">
        <w:tc>
          <w:tcPr>
            <w:tcW w:w="1650" w:type="dxa"/>
            <w:vMerge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Answer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8D56D8" w:rsidRDefault="008D56D8" w:rsidP="00680386">
            <w:pPr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RPr="001155F6" w:rsidTr="00680386">
        <w:tc>
          <w:tcPr>
            <w:tcW w:w="1650" w:type="dxa"/>
            <w:vMerge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Question #3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RPr="001155F6" w:rsidTr="00680386">
        <w:tc>
          <w:tcPr>
            <w:tcW w:w="1650" w:type="dxa"/>
            <w:vMerge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Interview Answer</w:t>
            </w:r>
          </w:p>
        </w:tc>
        <w:tc>
          <w:tcPr>
            <w:tcW w:w="6840" w:type="dxa"/>
          </w:tcPr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B312C8" w:rsidRDefault="00B312C8" w:rsidP="00680386">
            <w:pPr>
              <w:rPr>
                <w:rFonts w:asciiTheme="minorHAnsi" w:hAnsiTheme="minorHAnsi"/>
              </w:rPr>
            </w:pPr>
          </w:p>
          <w:p w:rsidR="008D56D8" w:rsidRDefault="008D56D8" w:rsidP="00680386">
            <w:pPr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RPr="001155F6" w:rsidTr="00680386">
        <w:trPr>
          <w:cantSplit/>
          <w:trHeight w:val="1340"/>
        </w:trPr>
        <w:tc>
          <w:tcPr>
            <w:tcW w:w="1650" w:type="dxa"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Climax</w:t>
            </w:r>
          </w:p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(Reporter)</w:t>
            </w:r>
          </w:p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The most exciting part of the story is revealed</w:t>
            </w:r>
          </w:p>
        </w:tc>
        <w:tc>
          <w:tcPr>
            <w:tcW w:w="6840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  <w:tr w:rsidR="00B312C8" w:rsidRPr="001155F6" w:rsidTr="00680386">
        <w:trPr>
          <w:cantSplit/>
          <w:trHeight w:val="1134"/>
        </w:trPr>
        <w:tc>
          <w:tcPr>
            <w:tcW w:w="1650" w:type="dxa"/>
            <w:textDirection w:val="btLr"/>
          </w:tcPr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Resolution</w:t>
            </w:r>
          </w:p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  <w:r w:rsidRPr="001155F6">
              <w:rPr>
                <w:rFonts w:asciiTheme="minorHAnsi" w:hAnsiTheme="minorHAnsi"/>
              </w:rPr>
              <w:t>(Reporter)</w:t>
            </w:r>
          </w:p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  <w:p w:rsidR="00B312C8" w:rsidRPr="001155F6" w:rsidRDefault="00B312C8" w:rsidP="00680386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2274" w:type="dxa"/>
          </w:tcPr>
          <w:p w:rsidR="00B312C8" w:rsidRPr="001155F6" w:rsidRDefault="00B312C8" w:rsidP="0068038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are things resolved? </w:t>
            </w:r>
            <w:r>
              <w:rPr>
                <w:rFonts w:asciiTheme="minorHAnsi" w:hAnsiTheme="minorHAnsi"/>
              </w:rPr>
              <w:br/>
            </w:r>
            <w:r w:rsidRPr="001155F6">
              <w:rPr>
                <w:rFonts w:asciiTheme="minorHAnsi" w:hAnsiTheme="minorHAnsi"/>
              </w:rPr>
              <w:t>W</w:t>
            </w:r>
            <w:r>
              <w:rPr>
                <w:rFonts w:asciiTheme="minorHAnsi" w:hAnsiTheme="minorHAnsi"/>
              </w:rPr>
              <w:t xml:space="preserve">hat is the end result? </w:t>
            </w:r>
            <w:r>
              <w:rPr>
                <w:rFonts w:asciiTheme="minorHAnsi" w:hAnsiTheme="minorHAnsi"/>
              </w:rPr>
              <w:br/>
            </w:r>
            <w:r w:rsidRPr="001155F6">
              <w:rPr>
                <w:rFonts w:asciiTheme="minorHAnsi" w:hAnsiTheme="minorHAnsi"/>
              </w:rPr>
              <w:t>What are the consequences?</w:t>
            </w:r>
          </w:p>
        </w:tc>
        <w:tc>
          <w:tcPr>
            <w:tcW w:w="6840" w:type="dxa"/>
          </w:tcPr>
          <w:p w:rsidR="00B312C8" w:rsidRPr="001155F6" w:rsidRDefault="00B312C8" w:rsidP="00680386">
            <w:pPr>
              <w:rPr>
                <w:rFonts w:asciiTheme="minorHAnsi" w:hAnsiTheme="minorHAnsi"/>
              </w:rPr>
            </w:pPr>
          </w:p>
        </w:tc>
      </w:tr>
    </w:tbl>
    <w:p w:rsidR="00735CE2" w:rsidRDefault="00735CE2"/>
    <w:sectPr w:rsidR="00735CE2" w:rsidSect="001155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E2"/>
    <w:rsid w:val="001155F6"/>
    <w:rsid w:val="00735CE2"/>
    <w:rsid w:val="008D56D8"/>
    <w:rsid w:val="00A355EF"/>
    <w:rsid w:val="00B3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E2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571</Characters>
  <Application>Microsoft Office Word</Application>
  <DocSecurity>0</DocSecurity>
  <Lines>4</Lines>
  <Paragraphs>1</Paragraphs>
  <ScaleCrop>false</ScaleCrop>
  <Company>WRDSB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4</cp:revision>
  <dcterms:created xsi:type="dcterms:W3CDTF">2014-05-06T17:02:00Z</dcterms:created>
  <dcterms:modified xsi:type="dcterms:W3CDTF">2014-05-07T15:14:00Z</dcterms:modified>
</cp:coreProperties>
</file>