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8005A3" w:rsidRDefault="00D63E9A" w:rsidP="00D63E9A">
      <w:pPr>
        <w:jc w:val="center"/>
        <w:rPr>
          <w:rFonts w:ascii="Blackadder ITC" w:hAnsi="Blackadder ITC"/>
          <w:b/>
          <w:color w:val="000000" w:themeColor="text1"/>
          <w:sz w:val="56"/>
          <w:lang w:val="en-US"/>
        </w:rPr>
      </w:pPr>
      <w:r w:rsidRPr="008005A3">
        <w:rPr>
          <w:rFonts w:ascii="Blackadder ITC" w:hAnsi="Blackadder ITC"/>
          <w:b/>
          <w:color w:val="000000" w:themeColor="text1"/>
          <w:sz w:val="56"/>
          <w:lang w:val="en-US"/>
        </w:rPr>
        <w:t xml:space="preserve">Mannerist </w:t>
      </w:r>
      <w:r w:rsidR="00AB23FA">
        <w:rPr>
          <w:rFonts w:ascii="Blackadder ITC" w:hAnsi="Blackadder ITC"/>
          <w:b/>
          <w:color w:val="000000" w:themeColor="text1"/>
          <w:sz w:val="56"/>
          <w:lang w:val="en-US"/>
        </w:rPr>
        <w:t xml:space="preserve">Artwork </w:t>
      </w:r>
      <w:r w:rsidRPr="008005A3">
        <w:rPr>
          <w:rFonts w:ascii="Blackadder ITC" w:hAnsi="Blackadder ITC"/>
          <w:b/>
          <w:color w:val="000000" w:themeColor="text1"/>
          <w:sz w:val="56"/>
          <w:lang w:val="en-US"/>
        </w:rPr>
        <w:t>Analysis</w:t>
      </w:r>
    </w:p>
    <w:p w:rsidR="00CD0791" w:rsidRPr="00CD0791" w:rsidRDefault="00CD0791" w:rsidP="00CD0791">
      <w:pPr>
        <w:pBdr>
          <w:bottom w:val="single" w:sz="12" w:space="1" w:color="auto"/>
        </w:pBdr>
        <w:rPr>
          <w:b/>
          <w:color w:val="000000" w:themeColor="text1"/>
          <w:sz w:val="18"/>
          <w:lang w:val="en-US"/>
        </w:rPr>
      </w:pPr>
      <w:r w:rsidRPr="00CD0791">
        <w:rPr>
          <w:b/>
          <w:color w:val="000000" w:themeColor="text1"/>
          <w:sz w:val="18"/>
          <w:lang w:val="en-US"/>
        </w:rPr>
        <w:t>Curriculum Expectations</w:t>
      </w:r>
    </w:p>
    <w:p w:rsidR="00907C39" w:rsidRDefault="00907C39" w:rsidP="00907C39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B1.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The Critical Analysis Process: </w:t>
      </w:r>
      <w:r>
        <w:rPr>
          <w:rFonts w:ascii="Palatino-Roman" w:hAnsi="Palatino-Roman" w:cs="Palatino-Roman"/>
          <w:color w:val="231F20"/>
          <w:sz w:val="19"/>
          <w:szCs w:val="19"/>
        </w:rPr>
        <w:t>demonstrate an understanding of the critical analysis process by</w:t>
      </w:r>
    </w:p>
    <w:p w:rsidR="00907C39" w:rsidRDefault="00907C39" w:rsidP="00907C39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proofErr w:type="gramStart"/>
      <w:r>
        <w:rPr>
          <w:rFonts w:ascii="Palatino-Roman" w:hAnsi="Palatino-Roman" w:cs="Palatino-Roman"/>
          <w:color w:val="231F20"/>
          <w:sz w:val="19"/>
          <w:szCs w:val="19"/>
        </w:rPr>
        <w:t>examining</w:t>
      </w:r>
      <w:proofErr w:type="gramEnd"/>
      <w:r>
        <w:rPr>
          <w:rFonts w:ascii="Palatino-Roman" w:hAnsi="Palatino-Roman" w:cs="Palatino-Roman"/>
          <w:color w:val="231F20"/>
          <w:sz w:val="19"/>
          <w:szCs w:val="19"/>
        </w:rPr>
        <w:t xml:space="preserve">, interpreting, evaluating, and reflecting on </w:t>
      </w:r>
      <w:r>
        <w:rPr>
          <w:rFonts w:ascii="Palatino-Roman" w:hAnsi="Palatino-Roman" w:cs="Palatino-Roman"/>
          <w:color w:val="231F20"/>
          <w:sz w:val="19"/>
          <w:szCs w:val="19"/>
        </w:rPr>
        <w:t>a mannerist art work</w:t>
      </w:r>
    </w:p>
    <w:p w:rsidR="00CD0791" w:rsidRPr="00907C39" w:rsidRDefault="00907C39" w:rsidP="00907C39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B2.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Art, Society, and Values: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demonstrate an understanding of how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a mannerist painting reflects the society in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which </w:t>
      </w:r>
      <w:r>
        <w:rPr>
          <w:rFonts w:ascii="Palatino-Roman" w:hAnsi="Palatino-Roman" w:cs="Palatino-Roman"/>
          <w:color w:val="231F20"/>
          <w:sz w:val="19"/>
          <w:szCs w:val="19"/>
        </w:rPr>
        <w:t>it was created</w:t>
      </w:r>
    </w:p>
    <w:p w:rsidR="00907C39" w:rsidRDefault="00907C39" w:rsidP="00907C39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C1.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Terminology: </w:t>
      </w:r>
      <w:r>
        <w:rPr>
          <w:rFonts w:ascii="Palatino-Roman" w:hAnsi="Palatino-Roman" w:cs="Palatino-Roman"/>
          <w:color w:val="231F20"/>
          <w:sz w:val="19"/>
          <w:szCs w:val="19"/>
        </w:rPr>
        <w:t>demonstrate an understanding of, and use correct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 terminology when referring to, </w:t>
      </w:r>
      <w:r>
        <w:rPr>
          <w:rFonts w:ascii="Palatino-Roman" w:hAnsi="Palatino-Roman" w:cs="Palatino-Roman"/>
          <w:color w:val="231F20"/>
          <w:sz w:val="19"/>
          <w:szCs w:val="19"/>
        </w:rPr>
        <w:t>elements, principles, and other components related to visual arts;</w:t>
      </w:r>
    </w:p>
    <w:p w:rsidR="00976B12" w:rsidRPr="00F35E60" w:rsidRDefault="00907C39" w:rsidP="00F35E60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C2.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Conventions and Techniques: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demonstrate an understanding of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conventions and techniques used </w:t>
      </w:r>
      <w:r>
        <w:rPr>
          <w:rFonts w:ascii="Palatino-Roman" w:hAnsi="Palatino-Roman" w:cs="Palatino-Roman"/>
          <w:color w:val="231F20"/>
          <w:sz w:val="19"/>
          <w:szCs w:val="19"/>
        </w:rPr>
        <w:t>in t</w:t>
      </w:r>
      <w:r w:rsidR="00976B12">
        <w:rPr>
          <w:rFonts w:ascii="Palatino-Roman" w:hAnsi="Palatino-Roman" w:cs="Palatino-Roman"/>
          <w:color w:val="231F20"/>
          <w:sz w:val="19"/>
          <w:szCs w:val="19"/>
        </w:rPr>
        <w:t>he creation of a mannerist artwork</w:t>
      </w:r>
      <w:r w:rsidR="00976B12">
        <w:rPr>
          <w:rFonts w:ascii="Palatino-Roman" w:hAnsi="Palatino-Roman" w:cs="Palatino-Roman"/>
          <w:color w:val="231F20"/>
          <w:sz w:val="19"/>
          <w:szCs w:val="19"/>
        </w:rPr>
        <w:br/>
      </w:r>
      <w:r w:rsidR="00976B12"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C3. </w:t>
      </w:r>
      <w:r w:rsidR="00976B12"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Responsible Practices: </w:t>
      </w:r>
      <w:r w:rsidR="00976B12">
        <w:rPr>
          <w:rFonts w:ascii="Palatino-Roman" w:hAnsi="Palatino-Roman" w:cs="Palatino-Roman"/>
          <w:color w:val="231F20"/>
          <w:sz w:val="19"/>
          <w:szCs w:val="19"/>
        </w:rPr>
        <w:t xml:space="preserve">demonstrate an understanding of responsible practices </w:t>
      </w:r>
      <w:r w:rsidR="00976B12">
        <w:rPr>
          <w:rFonts w:ascii="Palatino-Roman" w:hAnsi="Palatino-Roman" w:cs="Palatino-Roman"/>
          <w:color w:val="231F20"/>
          <w:sz w:val="19"/>
          <w:szCs w:val="19"/>
        </w:rPr>
        <w:t>by submitting work on time</w:t>
      </w:r>
    </w:p>
    <w:p w:rsidR="00F35E60" w:rsidRPr="00907C39" w:rsidRDefault="00F35E60" w:rsidP="00907C3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</w:t>
      </w:r>
    </w:p>
    <w:p w:rsidR="00D63E9A" w:rsidRPr="00D63E9A" w:rsidRDefault="009F05CE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/>
      </w:r>
      <w:r w:rsidR="00D63E9A" w:rsidRPr="00D63E9A">
        <w:rPr>
          <w:color w:val="000000" w:themeColor="text1"/>
          <w:lang w:val="en-US"/>
        </w:rPr>
        <w:t xml:space="preserve">Choose a painting by one of the following </w:t>
      </w:r>
      <w:r w:rsidR="004707E4" w:rsidRPr="00D63E9A">
        <w:rPr>
          <w:color w:val="000000" w:themeColor="text1"/>
          <w:lang w:val="en-US"/>
        </w:rPr>
        <w:t>artists</w:t>
      </w:r>
      <w:r w:rsidR="00D63E9A" w:rsidRPr="00D63E9A">
        <w:rPr>
          <w:color w:val="000000" w:themeColor="text1"/>
          <w:lang w:val="en-US"/>
        </w:rPr>
        <w:t xml:space="preserve"> and complete the following </w:t>
      </w:r>
      <w:r w:rsidR="004707E4" w:rsidRPr="00D63E9A">
        <w:rPr>
          <w:color w:val="000000" w:themeColor="text1"/>
          <w:lang w:val="en-US"/>
        </w:rPr>
        <w:t>analysis</w:t>
      </w:r>
      <w:r w:rsidR="00D63E9A" w:rsidRPr="00D63E9A">
        <w:rPr>
          <w:color w:val="000000" w:themeColor="text1"/>
          <w:lang w:val="en-US"/>
        </w:rPr>
        <w:t>:</w:t>
      </w:r>
    </w:p>
    <w:p w:rsidR="00D63E9A" w:rsidRPr="00D63E9A" w:rsidRDefault="00D63E9A">
      <w:pPr>
        <w:rPr>
          <w:color w:val="000000" w:themeColor="text1"/>
          <w:lang w:val="en-US"/>
        </w:rPr>
      </w:pPr>
    </w:p>
    <w:p w:rsidR="00976B12" w:rsidRDefault="00976B12">
      <w:pPr>
        <w:rPr>
          <w:color w:val="000000" w:themeColor="text1"/>
        </w:rPr>
        <w:sectPr w:rsidR="00976B12" w:rsidSect="005F6349">
          <w:pgSz w:w="12240" w:h="15840"/>
          <w:pgMar w:top="288" w:right="720" w:bottom="288" w:left="720" w:header="706" w:footer="706" w:gutter="0"/>
          <w:cols w:space="708"/>
          <w:docGrid w:linePitch="360"/>
        </w:sectPr>
      </w:pPr>
    </w:p>
    <w:p w:rsidR="00976B12" w:rsidRPr="008A7085" w:rsidRDefault="00D63E9A">
      <w:pPr>
        <w:rPr>
          <w:i/>
          <w:color w:val="000000" w:themeColor="text1"/>
        </w:rPr>
        <w:sectPr w:rsidR="00976B12" w:rsidRPr="008A7085" w:rsidSect="00C91A1E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 w:rsidRPr="009F05CE">
        <w:rPr>
          <w:i/>
          <w:color w:val="000000" w:themeColor="text1"/>
        </w:rPr>
        <w:lastRenderedPageBreak/>
        <w:t>Parmigianino</w:t>
      </w:r>
      <w:r w:rsidRPr="009F05CE">
        <w:rPr>
          <w:i/>
          <w:color w:val="000000" w:themeColor="text1"/>
        </w:rPr>
        <w:br/>
        <w:t>Giulio Romano</w:t>
      </w:r>
      <w:r w:rsidRPr="009F05CE">
        <w:rPr>
          <w:i/>
          <w:color w:val="000000" w:themeColor="text1"/>
        </w:rPr>
        <w:br/>
      </w:r>
      <w:proofErr w:type="spellStart"/>
      <w:r w:rsidRPr="009F05CE">
        <w:rPr>
          <w:i/>
          <w:color w:val="000000" w:themeColor="text1"/>
        </w:rPr>
        <w:t>Agnolo</w:t>
      </w:r>
      <w:proofErr w:type="spellEnd"/>
      <w:r w:rsidRPr="009F05CE">
        <w:rPr>
          <w:i/>
          <w:color w:val="000000" w:themeColor="text1"/>
        </w:rPr>
        <w:t xml:space="preserve"> </w:t>
      </w:r>
      <w:proofErr w:type="spellStart"/>
      <w:r w:rsidRPr="009F05CE">
        <w:rPr>
          <w:i/>
          <w:color w:val="000000" w:themeColor="text1"/>
        </w:rPr>
        <w:t>Bronzino</w:t>
      </w:r>
      <w:proofErr w:type="spellEnd"/>
      <w:r w:rsidRPr="009F05CE">
        <w:rPr>
          <w:i/>
          <w:color w:val="000000" w:themeColor="text1"/>
        </w:rPr>
        <w:br/>
      </w:r>
      <w:proofErr w:type="spellStart"/>
      <w:r w:rsidRPr="009F05CE">
        <w:rPr>
          <w:i/>
          <w:color w:val="000000" w:themeColor="text1"/>
        </w:rPr>
        <w:t>Georgio</w:t>
      </w:r>
      <w:proofErr w:type="spellEnd"/>
      <w:r w:rsidRPr="009F05CE">
        <w:rPr>
          <w:i/>
          <w:color w:val="000000" w:themeColor="text1"/>
        </w:rPr>
        <w:t xml:space="preserve"> Vasari</w:t>
      </w:r>
      <w:r w:rsidRPr="009F05CE">
        <w:rPr>
          <w:i/>
          <w:color w:val="000000" w:themeColor="text1"/>
        </w:rPr>
        <w:br/>
      </w:r>
      <w:r w:rsidRPr="009F05CE">
        <w:rPr>
          <w:i/>
          <w:color w:val="000000" w:themeColor="text1"/>
        </w:rPr>
        <w:lastRenderedPageBreak/>
        <w:t xml:space="preserve">Jacopo </w:t>
      </w:r>
      <w:proofErr w:type="spellStart"/>
      <w:r w:rsidRPr="009F05CE">
        <w:rPr>
          <w:i/>
          <w:color w:val="000000" w:themeColor="text1"/>
        </w:rPr>
        <w:t>Pontormo</w:t>
      </w:r>
      <w:proofErr w:type="spellEnd"/>
      <w:r w:rsidRPr="009F05CE">
        <w:rPr>
          <w:i/>
          <w:color w:val="000000" w:themeColor="text1"/>
        </w:rPr>
        <w:br/>
        <w:t xml:space="preserve">Alessandro </w:t>
      </w:r>
      <w:proofErr w:type="spellStart"/>
      <w:r w:rsidRPr="009F05CE">
        <w:rPr>
          <w:i/>
          <w:color w:val="000000" w:themeColor="text1"/>
        </w:rPr>
        <w:t>Allori</w:t>
      </w:r>
      <w:proofErr w:type="spellEnd"/>
      <w:r w:rsidRPr="009F05CE">
        <w:rPr>
          <w:i/>
          <w:color w:val="000000" w:themeColor="text1"/>
        </w:rPr>
        <w:br/>
        <w:t>El Greco</w:t>
      </w:r>
      <w:r w:rsidRPr="009F05CE">
        <w:rPr>
          <w:i/>
          <w:color w:val="000000" w:themeColor="text1"/>
        </w:rPr>
        <w:br/>
        <w:t>Tintoretto</w:t>
      </w:r>
      <w:r w:rsidRPr="009F05CE">
        <w:rPr>
          <w:i/>
          <w:color w:val="000000" w:themeColor="text1"/>
        </w:rPr>
        <w:br/>
      </w:r>
      <w:proofErr w:type="spellStart"/>
      <w:r w:rsidRPr="009F05CE">
        <w:rPr>
          <w:i/>
          <w:color w:val="000000" w:themeColor="text1"/>
        </w:rPr>
        <w:lastRenderedPageBreak/>
        <w:t>Benvenuto</w:t>
      </w:r>
      <w:proofErr w:type="spellEnd"/>
      <w:r w:rsidRPr="009F05CE">
        <w:rPr>
          <w:i/>
          <w:color w:val="000000" w:themeColor="text1"/>
        </w:rPr>
        <w:t xml:space="preserve"> Cellini</w:t>
      </w:r>
      <w:r w:rsidRPr="009F05CE">
        <w:rPr>
          <w:i/>
          <w:color w:val="000000" w:themeColor="text1"/>
        </w:rPr>
        <w:br/>
        <w:t xml:space="preserve">Joachim </w:t>
      </w:r>
      <w:proofErr w:type="spellStart"/>
      <w:r w:rsidRPr="009F05CE">
        <w:rPr>
          <w:i/>
          <w:color w:val="000000" w:themeColor="text1"/>
        </w:rPr>
        <w:t>Wtewael</w:t>
      </w:r>
      <w:proofErr w:type="spellEnd"/>
      <w:r w:rsidRPr="009F05CE">
        <w:rPr>
          <w:i/>
          <w:color w:val="000000" w:themeColor="text1"/>
        </w:rPr>
        <w:br/>
        <w:t xml:space="preserve">Giuseppe </w:t>
      </w:r>
      <w:proofErr w:type="spellStart"/>
      <w:r w:rsidRPr="009F05CE">
        <w:rPr>
          <w:i/>
          <w:color w:val="000000" w:themeColor="text1"/>
        </w:rPr>
        <w:t>Arcimboldo</w:t>
      </w:r>
      <w:proofErr w:type="spellEnd"/>
    </w:p>
    <w:p w:rsidR="00D63E9A" w:rsidRPr="008A7085" w:rsidRDefault="00D63E9A" w:rsidP="008A7085">
      <w:pPr>
        <w:jc w:val="center"/>
        <w:rPr>
          <w:b/>
          <w:color w:val="000000" w:themeColor="text1"/>
        </w:rPr>
      </w:pPr>
      <w:r w:rsidRPr="008A7085">
        <w:rPr>
          <w:b/>
          <w:color w:val="000000" w:themeColor="text1"/>
        </w:rPr>
        <w:lastRenderedPageBreak/>
        <w:t>*your painting must be preapproved so there are no doubles.</w:t>
      </w:r>
    </w:p>
    <w:p w:rsidR="00D63E9A" w:rsidRPr="00D63E9A" w:rsidRDefault="00D63E9A">
      <w:pPr>
        <w:rPr>
          <w:color w:val="000000" w:themeColor="text1"/>
        </w:rPr>
      </w:pPr>
    </w:p>
    <w:p w:rsidR="004707E4" w:rsidRDefault="004707E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500-700 </w:t>
      </w:r>
      <w:r w:rsidR="00DA49AA">
        <w:rPr>
          <w:color w:val="000000" w:themeColor="text1"/>
          <w:lang w:val="en-US"/>
        </w:rPr>
        <w:t xml:space="preserve">TYPED </w:t>
      </w:r>
      <w:r>
        <w:rPr>
          <w:color w:val="000000" w:themeColor="text1"/>
          <w:lang w:val="en-US"/>
        </w:rPr>
        <w:t>words, analyze your artwork by answering the following question, in detail, with specific examp</w:t>
      </w:r>
      <w:r w:rsidR="00F35E60">
        <w:rPr>
          <w:color w:val="000000" w:themeColor="text1"/>
          <w:lang w:val="en-US"/>
        </w:rPr>
        <w:t>les:</w:t>
      </w:r>
      <w:r w:rsidR="006E3C54">
        <w:rPr>
          <w:color w:val="000000" w:themeColor="text1"/>
          <w:lang w:val="en-US"/>
        </w:rPr>
        <w:t xml:space="preserve"> </w:t>
      </w:r>
      <w:r w:rsidR="006E3C54" w:rsidRPr="006E3C54">
        <w:rPr>
          <w:b/>
          <w:i/>
          <w:color w:val="000000" w:themeColor="text1"/>
          <w:lang w:val="en-US"/>
        </w:rPr>
        <w:t>(*submit a photo of your artwork with your written work)</w:t>
      </w:r>
      <w:bookmarkStart w:id="0" w:name="_GoBack"/>
      <w:bookmarkEnd w:id="0"/>
    </w:p>
    <w:p w:rsidR="004707E4" w:rsidRPr="005F6349" w:rsidRDefault="004707E4" w:rsidP="00F35E60">
      <w:pPr>
        <w:jc w:val="center"/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>How is your</w:t>
      </w:r>
      <w:r w:rsidR="00961C4B">
        <w:rPr>
          <w:color w:val="000000" w:themeColor="text1"/>
          <w:lang w:val="en-US"/>
        </w:rPr>
        <w:t xml:space="preserve"> painting </w:t>
      </w:r>
      <w:r w:rsidR="00D63E9A">
        <w:rPr>
          <w:color w:val="000000" w:themeColor="text1"/>
          <w:lang w:val="en-US"/>
        </w:rPr>
        <w:t>representative of the Mannerist Movement</w:t>
      </w:r>
      <w:r w:rsidR="00907C39">
        <w:rPr>
          <w:color w:val="000000" w:themeColor="text1"/>
          <w:lang w:val="en-US"/>
        </w:rPr>
        <w:t xml:space="preserve"> in terms of style and content</w:t>
      </w:r>
      <w:r>
        <w:rPr>
          <w:color w:val="000000" w:themeColor="text1"/>
          <w:lang w:val="en-US"/>
        </w:rPr>
        <w:t>?</w:t>
      </w:r>
      <w:r w:rsidR="005F6349">
        <w:rPr>
          <w:color w:val="000000" w:themeColor="text1"/>
          <w:lang w:val="en-US"/>
        </w:rPr>
        <w:t xml:space="preserve">  </w:t>
      </w:r>
      <w:r w:rsidR="005F6349">
        <w:rPr>
          <w:color w:val="000000" w:themeColor="text1"/>
          <w:lang w:val="en-US"/>
        </w:rPr>
        <w:br/>
      </w:r>
      <w:r w:rsidR="005F6349" w:rsidRPr="005F6349">
        <w:rPr>
          <w:b/>
          <w:color w:val="000000" w:themeColor="text1"/>
          <w:lang w:val="en-US"/>
        </w:rPr>
        <w:t>NO research should be complete</w:t>
      </w:r>
      <w:r w:rsidR="00D9453C">
        <w:rPr>
          <w:b/>
          <w:color w:val="000000" w:themeColor="text1"/>
          <w:lang w:val="en-US"/>
        </w:rPr>
        <w:t>d</w:t>
      </w:r>
      <w:r w:rsidR="005F6349" w:rsidRPr="005F6349">
        <w:rPr>
          <w:b/>
          <w:color w:val="000000" w:themeColor="text1"/>
          <w:lang w:val="en-US"/>
        </w:rPr>
        <w:t xml:space="preserve">.  Your analysis should rely on your knowledge of Mannerism </w:t>
      </w:r>
      <w:r w:rsidR="005F6349">
        <w:rPr>
          <w:b/>
          <w:color w:val="000000" w:themeColor="text1"/>
          <w:lang w:val="en-US"/>
        </w:rPr>
        <w:br/>
      </w:r>
      <w:r w:rsidR="005F6349" w:rsidRPr="005F6349">
        <w:rPr>
          <w:b/>
          <w:color w:val="000000" w:themeColor="text1"/>
          <w:lang w:val="en-US"/>
        </w:rPr>
        <w:t xml:space="preserve">from the textbook, and your visual </w:t>
      </w:r>
      <w:r w:rsidR="00D9453C" w:rsidRPr="005F6349">
        <w:rPr>
          <w:b/>
          <w:color w:val="000000" w:themeColor="text1"/>
          <w:lang w:val="en-US"/>
        </w:rPr>
        <w:t>analysis</w:t>
      </w:r>
      <w:r w:rsidR="005F6349" w:rsidRPr="005F6349">
        <w:rPr>
          <w:b/>
          <w:color w:val="000000" w:themeColor="text1"/>
          <w:lang w:val="en-US"/>
        </w:rPr>
        <w:t xml:space="preserve"> of the piece.</w:t>
      </w:r>
    </w:p>
    <w:p w:rsidR="00976B12" w:rsidRDefault="00976B12">
      <w:pPr>
        <w:rPr>
          <w:color w:val="000000" w:themeColor="text1"/>
          <w:lang w:val="en-US"/>
        </w:rPr>
      </w:pPr>
    </w:p>
    <w:p w:rsidR="00C91A1E" w:rsidRPr="005F6349" w:rsidRDefault="00C91A1E" w:rsidP="005F6349">
      <w:pPr>
        <w:spacing w:line="240" w:lineRule="auto"/>
        <w:ind w:firstLine="720"/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</w:pPr>
      <w:r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RUBRIC</w:t>
      </w:r>
      <w:r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ab/>
      </w:r>
      <w:r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 xml:space="preserve"> </w:t>
      </w:r>
      <w:r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ab/>
        <w:t>Mannerist Analysis</w:t>
      </w:r>
      <w:r w:rsidRPr="00867B1C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ab/>
        <w:t xml:space="preserve">   </w:t>
      </w:r>
      <w:r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ab/>
      </w:r>
      <w:r w:rsidRPr="00867B1C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 xml:space="preserve"> Student Name:</w:t>
      </w:r>
    </w:p>
    <w:p w:rsidR="00C91A1E" w:rsidRPr="00867B1C" w:rsidRDefault="00C91A1E" w:rsidP="00C91A1E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 xml:space="preserve">Criteria: </w:t>
      </w:r>
    </w:p>
    <w:p w:rsidR="00C91A1E" w:rsidRPr="00867B1C" w:rsidRDefault="00C91A1E" w:rsidP="00C91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Level R = none-insufficient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1 = limited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2 = somewhat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3 = considerably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4 = thoroughly</w:t>
      </w:r>
    </w:p>
    <w:p w:rsidR="00C91A1E" w:rsidRPr="00867B1C" w:rsidRDefault="00C91A1E" w:rsidP="00C91A1E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(50 - 59%)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(60 - 69%)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(70 - 79%)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(80 - 100%)</w:t>
      </w:r>
    </w:p>
    <w:p w:rsidR="00C91A1E" w:rsidRPr="00867B1C" w:rsidRDefault="00C91A1E" w:rsidP="00C91A1E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  <w:lang w:eastAsia="en-CA"/>
        </w:rPr>
      </w:pPr>
    </w:p>
    <w:p w:rsidR="00C91A1E" w:rsidRPr="00867B1C" w:rsidRDefault="00C91A1E" w:rsidP="00C91A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Knowledge and Understanding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(Understanding of concepts, elements, principles, meaning and significance)</w:t>
      </w:r>
    </w:p>
    <w:tbl>
      <w:tblPr>
        <w:tblW w:w="11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4"/>
        <w:gridCol w:w="1440"/>
        <w:gridCol w:w="977"/>
      </w:tblGrid>
      <w:tr w:rsidR="00C91A1E" w:rsidRPr="00867B1C" w:rsidTr="00C91A1E">
        <w:trPr>
          <w:trHeight w:val="1210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91A1E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Mannerist Movement Style</w:t>
            </w:r>
          </w:p>
          <w:p w:rsidR="00C91A1E" w:rsidRPr="00CA6387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Mannerist Movement Content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91A1E" w:rsidRPr="00867B1C" w:rsidRDefault="00C91A1E" w:rsidP="00C91A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C91A1E" w:rsidRPr="00867B1C" w:rsidRDefault="00C91A1E" w:rsidP="00C91A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C91A1E" w:rsidRPr="00867B1C" w:rsidRDefault="00C91A1E" w:rsidP="00C91A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Thinking and Inquiry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(Planning &amp; Process; Creative thinking skills &amp; processes, critical analysis)</w:t>
      </w:r>
    </w:p>
    <w:tbl>
      <w:tblPr>
        <w:tblW w:w="11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4"/>
        <w:gridCol w:w="1871"/>
        <w:gridCol w:w="1259"/>
      </w:tblGrid>
      <w:tr w:rsidR="00C91A1E" w:rsidRPr="00867B1C" w:rsidTr="00F35E60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91A1E" w:rsidRPr="00F35E60" w:rsidRDefault="00C91A1E" w:rsidP="00F35E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Analysis is thorough and detailed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</w:t>
            </w:r>
          </w:p>
          <w:p w:rsidR="00C91A1E" w:rsidRPr="00867B1C" w:rsidRDefault="00C91A1E" w:rsidP="00F35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/</w:t>
            </w:r>
            <w:r w:rsidR="00F3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C91A1E" w:rsidRDefault="00C91A1E" w:rsidP="00C91A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C91A1E" w:rsidRPr="00867B1C" w:rsidRDefault="00C91A1E" w:rsidP="00C91A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Communication 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(The conveying of meaning through various forms; communication of intended message expression/organization of ideas)</w:t>
      </w:r>
    </w:p>
    <w:tbl>
      <w:tblPr>
        <w:tblW w:w="11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1210"/>
      </w:tblGrid>
      <w:tr w:rsidR="00C91A1E" w:rsidRPr="00867B1C" w:rsidTr="002A66E2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91A1E" w:rsidRPr="00867B1C" w:rsidRDefault="00C91A1E" w:rsidP="00F35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="00F3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Piece is well written with good structure and grammar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CA6387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C91A1E" w:rsidRPr="00867B1C" w:rsidRDefault="00C91A1E" w:rsidP="00C91A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C91A1E" w:rsidRPr="00867B1C" w:rsidRDefault="00C91A1E" w:rsidP="00C91A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Application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(The use and knowledge to make connections within and between various contexts; final product, composition, creativity)</w:t>
      </w:r>
      <w:r w:rsidRPr="00867B1C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C91A1E" w:rsidRPr="00867B1C" w:rsidTr="002A66E2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F35E60" w:rsidRDefault="00C91A1E" w:rsidP="00F35E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="00F3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Assignment is submitted on time</w:t>
            </w:r>
            <w:r w:rsidR="00AC6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(10)</w:t>
            </w:r>
          </w:p>
          <w:p w:rsidR="00F35E60" w:rsidRPr="00CA6387" w:rsidRDefault="00F35E60" w:rsidP="00F35E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Student has made strong and meaningful connections between the painting and the movement</w:t>
            </w:r>
            <w:r w:rsidR="00AC6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(30)</w:t>
            </w:r>
          </w:p>
          <w:p w:rsidR="00C91A1E" w:rsidRPr="00CA6387" w:rsidRDefault="00C91A1E" w:rsidP="002A66E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91A1E" w:rsidRPr="00F35E60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1A1E" w:rsidRPr="00867B1C" w:rsidRDefault="00C91A1E" w:rsidP="002A66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C91A1E" w:rsidRPr="00867B1C" w:rsidRDefault="00C91A1E" w:rsidP="00AC6A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  <w:t xml:space="preserve">        /</w:t>
            </w:r>
            <w:r w:rsidR="00AC6A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</w:tr>
    </w:tbl>
    <w:p w:rsidR="00976B12" w:rsidRPr="00D63E9A" w:rsidRDefault="00976B12">
      <w:pPr>
        <w:rPr>
          <w:color w:val="000000" w:themeColor="text1"/>
          <w:lang w:val="en-US"/>
        </w:rPr>
      </w:pPr>
    </w:p>
    <w:sectPr w:rsidR="00976B12" w:rsidRPr="00D63E9A" w:rsidSect="005F6349">
      <w:type w:val="continuous"/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yriadMM_83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9A"/>
    <w:rsid w:val="004707E4"/>
    <w:rsid w:val="005F6349"/>
    <w:rsid w:val="006E3C54"/>
    <w:rsid w:val="008005A3"/>
    <w:rsid w:val="008007C8"/>
    <w:rsid w:val="008A7085"/>
    <w:rsid w:val="00907C39"/>
    <w:rsid w:val="00961C4B"/>
    <w:rsid w:val="00976B12"/>
    <w:rsid w:val="009F05CE"/>
    <w:rsid w:val="00A355EF"/>
    <w:rsid w:val="00AB23FA"/>
    <w:rsid w:val="00AC6A2C"/>
    <w:rsid w:val="00B362DE"/>
    <w:rsid w:val="00C91A1E"/>
    <w:rsid w:val="00CD0791"/>
    <w:rsid w:val="00D63E9A"/>
    <w:rsid w:val="00D9453C"/>
    <w:rsid w:val="00DA49AA"/>
    <w:rsid w:val="00F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16</cp:revision>
  <cp:lastPrinted>2015-02-25T15:29:00Z</cp:lastPrinted>
  <dcterms:created xsi:type="dcterms:W3CDTF">2015-02-25T14:58:00Z</dcterms:created>
  <dcterms:modified xsi:type="dcterms:W3CDTF">2015-02-25T15:29:00Z</dcterms:modified>
</cp:coreProperties>
</file>