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46583" w:rsidRDefault="00A12001" w:rsidP="00A12001">
      <w:pPr>
        <w:jc w:val="center"/>
        <w:rPr>
          <w:b/>
          <w:sz w:val="36"/>
          <w:lang w:val="en-US"/>
        </w:rPr>
      </w:pPr>
      <w:r w:rsidRPr="00E46583">
        <w:rPr>
          <w:b/>
          <w:sz w:val="36"/>
          <w:lang w:val="en-US"/>
        </w:rPr>
        <w:t xml:space="preserve">Home Drawing Assignment #1: </w:t>
      </w:r>
      <w:r w:rsidR="00E46583">
        <w:rPr>
          <w:b/>
          <w:sz w:val="36"/>
          <w:lang w:val="en-US"/>
        </w:rPr>
        <w:t>Drawing Faces</w:t>
      </w:r>
    </w:p>
    <w:p w:rsidR="00A12001" w:rsidRDefault="00A12001">
      <w:pPr>
        <w:rPr>
          <w:lang w:val="en-US"/>
        </w:rPr>
      </w:pPr>
    </w:p>
    <w:p w:rsidR="00A12001" w:rsidRDefault="00A12001">
      <w:pPr>
        <w:rPr>
          <w:lang w:val="en-US"/>
        </w:rPr>
      </w:pPr>
      <w:r>
        <w:rPr>
          <w:lang w:val="en-US"/>
        </w:rPr>
        <w:t>Complete the drawing package provided to you in class</w:t>
      </w:r>
      <w:r w:rsidR="00E46583">
        <w:rPr>
          <w:lang w:val="en-US"/>
        </w:rPr>
        <w:t xml:space="preserve">, in </w:t>
      </w:r>
      <w:r>
        <w:rPr>
          <w:lang w:val="en-US"/>
        </w:rPr>
        <w:t xml:space="preserve">your sketchbook: </w:t>
      </w:r>
    </w:p>
    <w:p w:rsidR="00A12001" w:rsidRDefault="00A12001" w:rsidP="00A120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Facial proportions review</w:t>
      </w:r>
    </w:p>
    <w:p w:rsidR="00A12001" w:rsidRDefault="00A12001" w:rsidP="00A120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 angle drawings</w:t>
      </w:r>
    </w:p>
    <w:p w:rsidR="00A12001" w:rsidRDefault="00A12001" w:rsidP="00A120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Facial expressions</w:t>
      </w:r>
    </w:p>
    <w:p w:rsidR="00A12001" w:rsidRPr="00867B1C" w:rsidRDefault="00A12001" w:rsidP="00A12001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  <w:lang w:eastAsia="en-CA"/>
        </w:rPr>
      </w:pPr>
    </w:p>
    <w:p w:rsidR="00A12001" w:rsidRPr="00867B1C" w:rsidRDefault="00A12001" w:rsidP="00A120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A12001" w:rsidRPr="00867B1C" w:rsidTr="005040B4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A12001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facial proportions</w:t>
            </w:r>
          </w:p>
          <w:p w:rsidR="00A12001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head angles</w:t>
            </w:r>
          </w:p>
          <w:p w:rsidR="00E46583" w:rsidRDefault="00E46583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facial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features</w:t>
            </w:r>
          </w:p>
          <w:p w:rsidR="00A12001" w:rsidRPr="00CA6387" w:rsidRDefault="00A12001" w:rsidP="00E465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facial </w:t>
            </w:r>
            <w:r w:rsidR="00E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expressions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A12001" w:rsidRPr="00867B1C" w:rsidRDefault="00A12001" w:rsidP="00A120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A12001" w:rsidRPr="00867B1C" w:rsidRDefault="00A12001" w:rsidP="00A1200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A12001" w:rsidRPr="00867B1C" w:rsidRDefault="00A12001" w:rsidP="00A120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0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  <w:gridCol w:w="1404"/>
        <w:gridCol w:w="1097"/>
      </w:tblGrid>
      <w:tr w:rsidR="00A12001" w:rsidRPr="00867B1C" w:rsidTr="00E46583">
        <w:trPr>
          <w:trHeight w:val="1248"/>
        </w:trPr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A12001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A12001" w:rsidRPr="00CA6387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Assignment is submitted on time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A12001" w:rsidRPr="00867B1C" w:rsidRDefault="00A12001" w:rsidP="005040B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bookmarkStart w:id="0" w:name="_GoBack"/>
        <w:bookmarkEnd w:id="0"/>
      </w:tr>
    </w:tbl>
    <w:p w:rsidR="00A12001" w:rsidRDefault="00A12001" w:rsidP="00A1200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A12001" w:rsidRPr="00867B1C" w:rsidRDefault="00A12001" w:rsidP="00A120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867B1C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A12001" w:rsidRPr="00867B1C" w:rsidTr="005040B4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A12001" w:rsidRPr="00A12001" w:rsidRDefault="00A12001" w:rsidP="00A120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Application: </w:t>
            </w:r>
          </w:p>
          <w:p w:rsidR="00A12001" w:rsidRDefault="00A12001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Ideal proportions are accurate</w:t>
            </w:r>
          </w:p>
          <w:p w:rsidR="00A12001" w:rsidRDefault="00A12001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All drawings are completed</w:t>
            </w:r>
          </w:p>
          <w:p w:rsidR="00A12001" w:rsidRDefault="00A12001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Final drawings are created with care and precision</w:t>
            </w:r>
          </w:p>
          <w:p w:rsidR="00A12001" w:rsidRDefault="00A12001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 angles 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effective</w:t>
            </w:r>
          </w:p>
          <w:p w:rsidR="00E46583" w:rsidRPr="00E8014B" w:rsidRDefault="00E46583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Head angles are effective</w:t>
            </w:r>
          </w:p>
          <w:p w:rsidR="00A12001" w:rsidRDefault="00A12001" w:rsidP="005040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Facial Expressions 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effective</w:t>
            </w:r>
          </w:p>
          <w:p w:rsidR="00A12001" w:rsidRPr="00CA6387" w:rsidRDefault="00A12001" w:rsidP="005040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A12001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</w:t>
            </w:r>
          </w:p>
          <w:p w:rsidR="00A12001" w:rsidRPr="00867B1C" w:rsidRDefault="00A12001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/</w:t>
            </w:r>
            <w:r w:rsidR="00E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A12001" w:rsidRPr="00867B1C" w:rsidRDefault="00A12001" w:rsidP="005040B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12001" w:rsidRDefault="00A12001" w:rsidP="00A12001">
      <w:pPr>
        <w:rPr>
          <w:lang w:val="en-US"/>
        </w:rPr>
      </w:pPr>
    </w:p>
    <w:p w:rsidR="00E46583" w:rsidRPr="00A12001" w:rsidRDefault="00E46583" w:rsidP="00A12001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43F25A9F" wp14:editId="1E56101F">
            <wp:extent cx="2362200" cy="1795147"/>
            <wp:effectExtent l="0" t="0" r="0" b="0"/>
            <wp:docPr id="1" name="Picture 1" descr="https://s-media-cache-ak0.pinimg.com/originals/68/d0/d6/68d0d6fe75981977dd227c66cf5e2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68/d0/d6/68d0d6fe75981977dd227c66cf5e2a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31" cy="17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583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61C67121" wp14:editId="0F0EC12C">
            <wp:extent cx="2009775" cy="1739071"/>
            <wp:effectExtent l="0" t="0" r="0" b="0"/>
            <wp:docPr id="2" name="Picture 2" descr="http://40.media.tumblr.com/33fd5390707161b79a5cebeff8a4d7fc/tumblr_mz80eyq3Dv1rjw0mwo4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0.media.tumblr.com/33fd5390707161b79a5cebeff8a4d7fc/tumblr_mz80eyq3Dv1rjw0mwo4_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71"/>
                    <a:stretch/>
                  </pic:blipFill>
                  <pic:spPr bwMode="auto">
                    <a:xfrm>
                      <a:off x="0" y="0"/>
                      <a:ext cx="2008201" cy="17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6583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098CEFB3" wp14:editId="087E8856">
            <wp:extent cx="1272994" cy="1788557"/>
            <wp:effectExtent l="0" t="0" r="3810" b="2540"/>
            <wp:docPr id="3" name="Picture 3" descr="http://2.bp.blogspot.com/-il5GrGGrfYo/UjmI24cpn2I/AAAAAAAAAzw/oHJqaxBLnjU/s1600/charcoal___facial_features_by_cat_s_art-d39v2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il5GrGGrfYo/UjmI24cpn2I/AAAAAAAAAzw/oHJqaxBLnjU/s1600/charcoal___facial_features_by_cat_s_art-d39v2y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09" cy="17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B3D41F3" wp14:editId="0442F49C">
            <wp:extent cx="2247900" cy="2076450"/>
            <wp:effectExtent l="0" t="0" r="0" b="0"/>
            <wp:docPr id="4" name="Picture 4" descr="https://s-media-cache-ak0.pinimg.com/236x/54/d1/52/54d1527e5e08685af8970fce970c0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54/d1/52/54d1527e5e08685af8970fce970c03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7A663A4" wp14:editId="5C27DDE7">
            <wp:extent cx="4610100" cy="1962452"/>
            <wp:effectExtent l="0" t="0" r="0" b="0"/>
            <wp:docPr id="5" name="Picture 5" descr="http://cdn.craftsy.com/course/4878/titl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craftsy.com/course/4878/titleC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6"/>
                    <a:stretch/>
                  </pic:blipFill>
                  <pic:spPr bwMode="auto">
                    <a:xfrm>
                      <a:off x="0" y="0"/>
                      <a:ext cx="4610100" cy="196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6583" w:rsidRPr="00A12001" w:rsidSect="00E46583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0BD9"/>
    <w:multiLevelType w:val="hybridMultilevel"/>
    <w:tmpl w:val="12D8363A"/>
    <w:lvl w:ilvl="0" w:tplc="0D28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01"/>
    <w:rsid w:val="00A12001"/>
    <w:rsid w:val="00A355EF"/>
    <w:rsid w:val="00E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2015-02-17T17:36:00Z</dcterms:created>
  <dcterms:modified xsi:type="dcterms:W3CDTF">2015-02-17T17:57:00Z</dcterms:modified>
</cp:coreProperties>
</file>